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3866B24" w14:textId="77777777" w:rsidR="0043513D" w:rsidRPr="009B0563" w:rsidRDefault="009B0563" w:rsidP="009B0563">
      <w:pPr>
        <w:suppressAutoHyphens w:val="0"/>
        <w:spacing w:after="40" w:line="240" w:lineRule="auto"/>
        <w:ind w:left="4956" w:firstLine="708"/>
        <w:rPr>
          <w:rFonts w:ascii="Times" w:eastAsiaTheme="minorHAnsi" w:hAnsi="Times" w:cstheme="minorBidi"/>
          <w:b/>
          <w:lang w:eastAsia="en-US"/>
        </w:rPr>
      </w:pPr>
      <w:r w:rsidRPr="009B0563">
        <w:rPr>
          <w:rFonts w:ascii="Times" w:eastAsiaTheme="minorHAnsi" w:hAnsi="Times" w:cstheme="minorBidi"/>
          <w:b/>
          <w:lang w:eastAsia="en-US"/>
        </w:rPr>
        <w:t>Al Responsabile U.O.S.</w:t>
      </w:r>
    </w:p>
    <w:p w14:paraId="76C9123A" w14:textId="77777777" w:rsidR="009B0563" w:rsidRDefault="009B0563" w:rsidP="009B0563">
      <w:pPr>
        <w:suppressAutoHyphens w:val="0"/>
        <w:spacing w:after="40" w:line="240" w:lineRule="auto"/>
        <w:ind w:left="4956" w:firstLine="708"/>
        <w:rPr>
          <w:rFonts w:ascii="Times" w:eastAsiaTheme="minorHAnsi" w:hAnsi="Times" w:cstheme="minorBidi"/>
          <w:lang w:eastAsia="en-US"/>
        </w:rPr>
      </w:pPr>
      <w:r w:rsidRPr="009B0563">
        <w:rPr>
          <w:rFonts w:ascii="Times" w:eastAsiaTheme="minorHAnsi" w:hAnsi="Times" w:cstheme="minorBidi"/>
          <w:b/>
          <w:lang w:eastAsia="en-US"/>
        </w:rPr>
        <w:t>Dott. Augusto Pifferi</w:t>
      </w:r>
    </w:p>
    <w:p w14:paraId="1ACD2638" w14:textId="77777777" w:rsidR="009B0563" w:rsidRPr="0043513D" w:rsidRDefault="009B0563" w:rsidP="0043513D">
      <w:pPr>
        <w:suppressAutoHyphens w:val="0"/>
        <w:spacing w:after="40" w:line="240" w:lineRule="auto"/>
        <w:ind w:left="4248" w:firstLine="708"/>
        <w:rPr>
          <w:rFonts w:ascii="Times" w:eastAsiaTheme="minorHAnsi" w:hAnsi="Times" w:cstheme="minorBidi"/>
          <w:lang w:eastAsia="en-US"/>
        </w:rPr>
      </w:pPr>
    </w:p>
    <w:p w14:paraId="4B400297" w14:textId="77777777" w:rsidR="009B0563" w:rsidRDefault="0043513D" w:rsidP="009B0563">
      <w:pPr>
        <w:suppressAutoHyphens w:val="0"/>
        <w:spacing w:after="40" w:line="240" w:lineRule="auto"/>
        <w:rPr>
          <w:rFonts w:ascii="Times" w:eastAsiaTheme="minorHAnsi" w:hAnsi="Times" w:cstheme="minorBidi"/>
          <w:lang w:eastAsia="en-US"/>
        </w:rPr>
      </w:pPr>
      <w:r w:rsidRPr="0043513D">
        <w:rPr>
          <w:rFonts w:ascii="Times" w:eastAsiaTheme="minorHAnsi" w:hAnsi="Times" w:cstheme="minorBidi"/>
          <w:lang w:eastAsia="en-US"/>
        </w:rPr>
        <w:tab/>
      </w:r>
      <w:r w:rsidRPr="0043513D">
        <w:rPr>
          <w:rFonts w:ascii="Times" w:eastAsiaTheme="minorHAnsi" w:hAnsi="Times" w:cstheme="minorBidi"/>
          <w:lang w:eastAsia="en-US"/>
        </w:rPr>
        <w:tab/>
      </w:r>
      <w:r w:rsidRPr="0043513D">
        <w:rPr>
          <w:rFonts w:ascii="Times" w:eastAsiaTheme="minorHAnsi" w:hAnsi="Times" w:cstheme="minorBidi"/>
          <w:lang w:eastAsia="en-US"/>
        </w:rPr>
        <w:tab/>
      </w:r>
      <w:r w:rsidRPr="0043513D">
        <w:rPr>
          <w:rFonts w:ascii="Times" w:eastAsiaTheme="minorHAnsi" w:hAnsi="Times" w:cstheme="minorBidi"/>
          <w:lang w:eastAsia="en-US"/>
        </w:rPr>
        <w:tab/>
      </w:r>
      <w:r w:rsidRPr="0043513D">
        <w:rPr>
          <w:rFonts w:ascii="Times" w:eastAsiaTheme="minorHAnsi" w:hAnsi="Times" w:cstheme="minorBidi"/>
          <w:lang w:eastAsia="en-US"/>
        </w:rPr>
        <w:tab/>
      </w:r>
      <w:r w:rsidRPr="0043513D">
        <w:rPr>
          <w:rFonts w:ascii="Times" w:eastAsiaTheme="minorHAnsi" w:hAnsi="Times" w:cstheme="minorBidi"/>
          <w:lang w:eastAsia="en-US"/>
        </w:rPr>
        <w:tab/>
      </w:r>
      <w:r w:rsidRPr="0043513D">
        <w:rPr>
          <w:rFonts w:ascii="Times" w:eastAsiaTheme="minorHAnsi" w:hAnsi="Times" w:cstheme="minorBidi"/>
          <w:lang w:eastAsia="en-US"/>
        </w:rPr>
        <w:tab/>
      </w:r>
    </w:p>
    <w:p w14:paraId="71B0494C" w14:textId="77777777" w:rsidR="009B0563" w:rsidRDefault="009B0563" w:rsidP="009B0563">
      <w:pPr>
        <w:suppressAutoHyphens w:val="0"/>
        <w:spacing w:after="40" w:line="240" w:lineRule="auto"/>
        <w:rPr>
          <w:rFonts w:ascii="Times" w:eastAsiaTheme="minorHAnsi" w:hAnsi="Times" w:cstheme="minorBidi"/>
          <w:lang w:eastAsia="en-US"/>
        </w:rPr>
      </w:pPr>
    </w:p>
    <w:p w14:paraId="12F8DEC6" w14:textId="77777777" w:rsidR="009B0563" w:rsidRDefault="009B0563" w:rsidP="009B0563">
      <w:pPr>
        <w:suppressAutoHyphens w:val="0"/>
        <w:spacing w:after="40" w:line="240" w:lineRule="auto"/>
        <w:rPr>
          <w:rFonts w:ascii="Times" w:eastAsiaTheme="minorHAnsi" w:hAnsi="Times" w:cstheme="minorBidi"/>
          <w:b/>
          <w:lang w:eastAsia="en-US"/>
        </w:rPr>
      </w:pPr>
    </w:p>
    <w:p w14:paraId="708716A3" w14:textId="77777777" w:rsidR="009B0563" w:rsidRPr="009B0563" w:rsidRDefault="009B0563" w:rsidP="009B0563">
      <w:pPr>
        <w:suppressAutoHyphens w:val="0"/>
        <w:spacing w:after="40" w:line="240" w:lineRule="auto"/>
        <w:rPr>
          <w:rFonts w:ascii="Times" w:eastAsiaTheme="minorHAnsi" w:hAnsi="Times" w:cstheme="minorBidi"/>
          <w:lang w:eastAsia="en-US"/>
        </w:rPr>
      </w:pPr>
      <w:r w:rsidRPr="009B0563">
        <w:rPr>
          <w:rFonts w:ascii="Times" w:eastAsiaTheme="minorHAnsi" w:hAnsi="Times" w:cstheme="minorBidi"/>
          <w:b/>
          <w:lang w:eastAsia="en-US"/>
        </w:rPr>
        <w:t>Oggetto:</w:t>
      </w:r>
      <w:r>
        <w:rPr>
          <w:rFonts w:ascii="Times" w:eastAsiaTheme="minorHAnsi" w:hAnsi="Times" w:cstheme="minorBidi"/>
          <w:lang w:eastAsia="en-US"/>
        </w:rPr>
        <w:t xml:space="preserve"> </w:t>
      </w:r>
      <w:r w:rsidR="007E5DCC" w:rsidRPr="007E5DCC">
        <w:rPr>
          <w:rFonts w:ascii="Times" w:eastAsiaTheme="minorHAnsi" w:hAnsi="Times" w:cstheme="minorBidi"/>
          <w:b/>
          <w:u w:val="single"/>
          <w:lang w:eastAsia="en-US"/>
        </w:rPr>
        <w:t>Richiesta a</w:t>
      </w:r>
      <w:r w:rsidRPr="007E5DCC">
        <w:rPr>
          <w:rFonts w:ascii="Times" w:eastAsiaTheme="minorHAnsi" w:hAnsi="Times" w:cstheme="minorBidi"/>
          <w:b/>
          <w:u w:val="single"/>
          <w:lang w:eastAsia="en-US"/>
        </w:rPr>
        <w:t>utorizzazione acquisto tramite F.do Economale</w:t>
      </w:r>
    </w:p>
    <w:p w14:paraId="097C5AB6" w14:textId="77777777" w:rsidR="009B0563" w:rsidRDefault="009B0563" w:rsidP="0043513D">
      <w:pPr>
        <w:rPr>
          <w:rFonts w:ascii="Times" w:eastAsiaTheme="minorHAnsi" w:hAnsi="Times" w:cstheme="minorBidi"/>
          <w:lang w:eastAsia="en-US"/>
        </w:rPr>
      </w:pPr>
    </w:p>
    <w:p w14:paraId="3B7EB4EB" w14:textId="77777777" w:rsidR="00EB3AF3" w:rsidRDefault="009B0563" w:rsidP="009B0563">
      <w:pPr>
        <w:spacing w:after="0" w:line="360" w:lineRule="auto"/>
        <w:jc w:val="both"/>
        <w:rPr>
          <w:rFonts w:ascii="Times" w:eastAsiaTheme="minorHAnsi" w:hAnsi="Times" w:cstheme="minorBidi"/>
          <w:lang w:eastAsia="en-US"/>
        </w:rPr>
      </w:pPr>
      <w:r>
        <w:rPr>
          <w:rFonts w:ascii="Times" w:eastAsiaTheme="minorHAnsi" w:hAnsi="Times" w:cstheme="minorBidi"/>
          <w:lang w:eastAsia="en-US"/>
        </w:rPr>
        <w:t>Il sottoscritto/a…………………………………………………………………</w:t>
      </w:r>
      <w:proofErr w:type="gramStart"/>
      <w:r>
        <w:rPr>
          <w:rFonts w:ascii="Times" w:eastAsiaTheme="minorHAnsi" w:hAnsi="Times" w:cstheme="minorBidi"/>
          <w:lang w:eastAsia="en-US"/>
        </w:rPr>
        <w:t>…….</w:t>
      </w:r>
      <w:proofErr w:type="gramEnd"/>
      <w:r>
        <w:rPr>
          <w:rFonts w:ascii="Times" w:eastAsiaTheme="minorHAnsi" w:hAnsi="Times" w:cstheme="minorBidi"/>
          <w:lang w:eastAsia="en-US"/>
        </w:rPr>
        <w:t xml:space="preserve">…………………richiede l’autorizzazione ad effettuare l’acquisto tramite Fondo Economale del seguente </w:t>
      </w:r>
    </w:p>
    <w:p w14:paraId="02B0B663" w14:textId="32CE0F42" w:rsidR="009B0563" w:rsidRDefault="009B0563" w:rsidP="009B0563">
      <w:pPr>
        <w:spacing w:after="0" w:line="360" w:lineRule="auto"/>
        <w:jc w:val="both"/>
        <w:rPr>
          <w:rFonts w:ascii="Times" w:eastAsiaTheme="minorHAnsi" w:hAnsi="Times" w:cstheme="minorBidi"/>
          <w:lang w:eastAsia="en-US"/>
        </w:rPr>
      </w:pPr>
      <w:r>
        <w:rPr>
          <w:rFonts w:ascii="Times" w:eastAsiaTheme="minorHAnsi" w:hAnsi="Times" w:cstheme="minorBidi"/>
          <w:lang w:eastAsia="en-US"/>
        </w:rPr>
        <w:t>materiale</w:t>
      </w:r>
      <w:r w:rsidR="00EB3AF3">
        <w:rPr>
          <w:rFonts w:ascii="Times" w:eastAsiaTheme="minorHAnsi" w:hAnsi="Times" w:cstheme="minorBidi"/>
          <w:lang w:eastAsia="en-US"/>
        </w:rPr>
        <w:t>/</w:t>
      </w:r>
      <w:bookmarkStart w:id="0" w:name="_GoBack"/>
      <w:bookmarkEnd w:id="0"/>
      <w:r w:rsidR="00EB3AF3">
        <w:rPr>
          <w:rFonts w:ascii="Times" w:eastAsiaTheme="minorHAnsi" w:hAnsi="Times" w:cstheme="minorBidi"/>
          <w:lang w:eastAsia="en-US"/>
        </w:rPr>
        <w:t>servizio: …</w:t>
      </w:r>
      <w:r>
        <w:rPr>
          <w:rFonts w:ascii="Times" w:eastAsiaTheme="minorHAnsi" w:hAnsi="Times" w:cstheme="minorBidi"/>
          <w:lang w:eastAsia="en-US"/>
        </w:rPr>
        <w:t>………………………………………………………………………………………………….</w:t>
      </w:r>
    </w:p>
    <w:p w14:paraId="5051A544" w14:textId="77777777" w:rsidR="009B0563" w:rsidRDefault="009B0563" w:rsidP="009B0563">
      <w:pPr>
        <w:spacing w:after="0" w:line="360" w:lineRule="auto"/>
        <w:jc w:val="both"/>
        <w:rPr>
          <w:rFonts w:ascii="Times" w:eastAsiaTheme="minorHAnsi" w:hAnsi="Times" w:cstheme="minorBidi"/>
          <w:lang w:eastAsia="en-US"/>
        </w:rPr>
      </w:pPr>
      <w:r>
        <w:rPr>
          <w:rFonts w:ascii="Times" w:eastAsiaTheme="minorHAnsi" w:hAnsi="Times" w:cstheme="minorBidi"/>
          <w:lang w:eastAsia="en-US"/>
        </w:rPr>
        <w:t>…………………………………………………………………………………………………………………</w:t>
      </w:r>
    </w:p>
    <w:p w14:paraId="673E0F79" w14:textId="77777777" w:rsidR="009B0563" w:rsidRDefault="009B0563" w:rsidP="009B0563">
      <w:pPr>
        <w:spacing w:after="0" w:line="360" w:lineRule="auto"/>
        <w:jc w:val="both"/>
        <w:rPr>
          <w:rFonts w:ascii="Times" w:eastAsiaTheme="minorHAnsi" w:hAnsi="Times" w:cstheme="minorBidi"/>
          <w:lang w:eastAsia="en-US"/>
        </w:rPr>
      </w:pPr>
      <w:r>
        <w:rPr>
          <w:rFonts w:ascii="Times" w:eastAsiaTheme="minorHAnsi" w:hAnsi="Times" w:cstheme="minorBidi"/>
          <w:lang w:eastAsia="en-US"/>
        </w:rPr>
        <w:t>L’acquisto si rende necessario per la seguente motivazione:</w:t>
      </w:r>
    </w:p>
    <w:p w14:paraId="52E489C5" w14:textId="77777777" w:rsidR="007E5DCC" w:rsidRDefault="009B0563" w:rsidP="009B0563">
      <w:pPr>
        <w:spacing w:after="0" w:line="360" w:lineRule="auto"/>
        <w:jc w:val="both"/>
        <w:rPr>
          <w:rFonts w:ascii="Times" w:eastAsiaTheme="minorHAnsi" w:hAnsi="Times" w:cstheme="minorBidi"/>
          <w:lang w:eastAsia="en-US"/>
        </w:rPr>
      </w:pPr>
      <w:r>
        <w:rPr>
          <w:rFonts w:ascii="Times" w:eastAsiaTheme="minorHAnsi" w:hAnsi="Times" w:cstheme="minorBidi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E5DCC">
        <w:rPr>
          <w:rFonts w:ascii="Times" w:eastAsiaTheme="minorHAnsi" w:hAnsi="Times" w:cstheme="minorBidi"/>
          <w:lang w:eastAsia="en-US"/>
        </w:rPr>
        <w:t>………………….</w:t>
      </w:r>
    </w:p>
    <w:p w14:paraId="24862B3A" w14:textId="77777777" w:rsidR="0043513D" w:rsidRDefault="007E5DCC" w:rsidP="009B0563">
      <w:pPr>
        <w:spacing w:after="0" w:line="360" w:lineRule="auto"/>
        <w:jc w:val="both"/>
        <w:rPr>
          <w:rFonts w:ascii="Times" w:eastAsiaTheme="minorHAnsi" w:hAnsi="Times" w:cstheme="minorBidi"/>
          <w:lang w:eastAsia="en-US"/>
        </w:rPr>
      </w:pPr>
      <w:r>
        <w:rPr>
          <w:rFonts w:ascii="Times" w:eastAsiaTheme="minorHAnsi" w:hAnsi="Times" w:cstheme="minorBidi"/>
          <w:lang w:eastAsia="en-US"/>
        </w:rPr>
        <w:t>Montelibretti</w:t>
      </w:r>
      <w:proofErr w:type="gramStart"/>
      <w:r>
        <w:rPr>
          <w:rFonts w:ascii="Times" w:eastAsiaTheme="minorHAnsi" w:hAnsi="Times" w:cstheme="minorBidi"/>
          <w:lang w:eastAsia="en-US"/>
        </w:rPr>
        <w:t>,,…</w:t>
      </w:r>
      <w:proofErr w:type="gramEnd"/>
      <w:r>
        <w:rPr>
          <w:rFonts w:ascii="Times" w:eastAsiaTheme="minorHAnsi" w:hAnsi="Times" w:cstheme="minorBidi"/>
          <w:lang w:eastAsia="en-US"/>
        </w:rPr>
        <w:t>…………………..</w:t>
      </w:r>
      <w:r w:rsidR="0043513D" w:rsidRPr="0043513D">
        <w:rPr>
          <w:rFonts w:ascii="Times" w:eastAsiaTheme="minorHAnsi" w:hAnsi="Times" w:cstheme="minorBidi"/>
          <w:lang w:eastAsia="en-US"/>
        </w:rPr>
        <w:tab/>
      </w:r>
      <w:r w:rsidR="0043513D" w:rsidRPr="0043513D">
        <w:rPr>
          <w:rFonts w:ascii="Times" w:eastAsiaTheme="minorHAnsi" w:hAnsi="Times" w:cstheme="minorBidi"/>
          <w:lang w:eastAsia="en-US"/>
        </w:rPr>
        <w:tab/>
      </w:r>
    </w:p>
    <w:p w14:paraId="4A350FAF" w14:textId="77777777" w:rsidR="009B0563" w:rsidRDefault="0043513D" w:rsidP="0043513D">
      <w:r>
        <w:rPr>
          <w:rFonts w:ascii="Times" w:eastAsiaTheme="minorHAnsi" w:hAnsi="Times" w:cstheme="minorBidi"/>
          <w:lang w:eastAsia="en-US"/>
        </w:rPr>
        <w:tab/>
      </w:r>
      <w:r>
        <w:rPr>
          <w:rFonts w:ascii="Times" w:eastAsiaTheme="minorHAnsi" w:hAnsi="Times" w:cstheme="minorBidi"/>
          <w:lang w:eastAsia="en-US"/>
        </w:rPr>
        <w:tab/>
      </w:r>
      <w:r>
        <w:rPr>
          <w:rFonts w:ascii="Times" w:eastAsiaTheme="minorHAnsi" w:hAnsi="Times" w:cstheme="minorBidi"/>
          <w:lang w:eastAsia="en-US"/>
        </w:rPr>
        <w:tab/>
      </w:r>
      <w:r>
        <w:rPr>
          <w:rFonts w:ascii="Times" w:eastAsiaTheme="minorHAnsi" w:hAnsi="Times" w:cstheme="minorBidi"/>
          <w:lang w:eastAsia="en-US"/>
        </w:rPr>
        <w:tab/>
      </w:r>
      <w:r>
        <w:rPr>
          <w:rFonts w:ascii="Times" w:eastAsiaTheme="minorHAnsi" w:hAnsi="Times" w:cstheme="minorBidi"/>
          <w:lang w:eastAsia="en-US"/>
        </w:rPr>
        <w:tab/>
      </w:r>
      <w:r>
        <w:rPr>
          <w:rFonts w:ascii="Times" w:eastAsiaTheme="minorHAnsi" w:hAnsi="Times" w:cstheme="minorBidi"/>
          <w:lang w:eastAsia="en-US"/>
        </w:rPr>
        <w:tab/>
      </w:r>
      <w:r>
        <w:tab/>
      </w:r>
      <w:r w:rsidR="009B0563">
        <w:tab/>
      </w:r>
      <w:r w:rsidR="009B0563">
        <w:tab/>
      </w:r>
      <w:r w:rsidR="009B0563">
        <w:tab/>
      </w:r>
    </w:p>
    <w:p w14:paraId="70A78E94" w14:textId="77777777" w:rsidR="0043513D" w:rsidRDefault="007E5DCC" w:rsidP="007E5DCC">
      <w:pPr>
        <w:ind w:left="7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  <w:r w:rsidR="009B0563" w:rsidRPr="007E5DCC">
        <w:rPr>
          <w:rFonts w:ascii="Times New Roman" w:hAnsi="Times New Roman" w:cs="Times New Roman"/>
          <w:b/>
        </w:rPr>
        <w:t>Firma</w:t>
      </w:r>
    </w:p>
    <w:p w14:paraId="6715B415" w14:textId="77777777" w:rsidR="007E5DCC" w:rsidRPr="007E5DCC" w:rsidRDefault="007E5DCC" w:rsidP="007E5DCC">
      <w:pPr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  <w:r w:rsidRPr="007E5DCC">
        <w:rPr>
          <w:rFonts w:ascii="Times New Roman" w:hAnsi="Times New Roman" w:cs="Times New Roman"/>
        </w:rPr>
        <w:t>……………………………….</w:t>
      </w:r>
    </w:p>
    <w:p w14:paraId="46AA6E42" w14:textId="77777777" w:rsidR="009B0563" w:rsidRDefault="009B0563" w:rsidP="0043513D">
      <w:pPr>
        <w:rPr>
          <w:rFonts w:ascii="Times New Roman" w:hAnsi="Times New Roman" w:cs="Times New Roman"/>
        </w:rPr>
      </w:pPr>
    </w:p>
    <w:p w14:paraId="332FCE59" w14:textId="77777777" w:rsidR="007E5DCC" w:rsidRDefault="007E5DCC" w:rsidP="0043513D">
      <w:pPr>
        <w:rPr>
          <w:rFonts w:ascii="Times New Roman" w:hAnsi="Times New Roman" w:cs="Times New Roman"/>
          <w:b/>
          <w:u w:val="single"/>
        </w:rPr>
      </w:pPr>
    </w:p>
    <w:p w14:paraId="4C0C0A24" w14:textId="77777777" w:rsidR="009B0563" w:rsidRPr="007E5DCC" w:rsidRDefault="009B0563" w:rsidP="0043513D">
      <w:pPr>
        <w:rPr>
          <w:rFonts w:ascii="Times New Roman" w:hAnsi="Times New Roman" w:cs="Times New Roman"/>
          <w:b/>
          <w:u w:val="single"/>
        </w:rPr>
      </w:pPr>
      <w:r w:rsidRPr="007E5DCC">
        <w:rPr>
          <w:rFonts w:ascii="Times New Roman" w:hAnsi="Times New Roman" w:cs="Times New Roman"/>
          <w:b/>
          <w:u w:val="single"/>
        </w:rPr>
        <w:t>VISTO</w:t>
      </w:r>
    </w:p>
    <w:p w14:paraId="04EDF0CE" w14:textId="77777777" w:rsidR="009B0563" w:rsidRDefault="009B0563" w:rsidP="00435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autorizza l’acquisto</w:t>
      </w:r>
    </w:p>
    <w:p w14:paraId="373BCDA0" w14:textId="77777777" w:rsidR="009B0563" w:rsidRPr="009B0563" w:rsidRDefault="007E5DCC" w:rsidP="0043513D">
      <w:pPr>
        <w:rPr>
          <w:rFonts w:ascii="Times New Roman" w:hAnsi="Times New Roman" w:cs="Times New Roman"/>
        </w:rPr>
      </w:pPr>
      <w:r w:rsidRPr="007E5DCC">
        <w:rPr>
          <w:rFonts w:ascii="Times New Roman" w:hAnsi="Times New Roman" w:cs="Times New Roman"/>
        </w:rPr>
        <w:t>Dott. Augusto Pifferi</w:t>
      </w:r>
      <w:r>
        <w:rPr>
          <w:rFonts w:ascii="Times New Roman" w:hAnsi="Times New Roman" w:cs="Times New Roman"/>
        </w:rPr>
        <w:t xml:space="preserve"> </w:t>
      </w:r>
    </w:p>
    <w:p w14:paraId="0C4C5536" w14:textId="4F27E312" w:rsidR="003F5BA9" w:rsidRPr="008D4F07" w:rsidRDefault="007E5DCC" w:rsidP="003F5BA9">
      <w:r>
        <w:rPr>
          <w:rFonts w:ascii="Times New Roman" w:hAnsi="Times New Roman" w:cs="Times New Roman"/>
        </w:rPr>
        <w:t>………………………………………………</w:t>
      </w:r>
      <w:r w:rsidR="0043513D">
        <w:rPr>
          <w:rFonts w:ascii="Times New Roman" w:hAnsi="Times New Roman" w:cs="Times New Roman"/>
        </w:rPr>
        <w:tab/>
      </w:r>
    </w:p>
    <w:p w14:paraId="676DA32D" w14:textId="77777777" w:rsidR="0043513D" w:rsidRPr="008D4F07" w:rsidRDefault="0043513D" w:rsidP="0043513D">
      <w:pPr>
        <w:spacing w:after="0"/>
      </w:pPr>
    </w:p>
    <w:sectPr w:rsidR="0043513D" w:rsidRPr="008D4F07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508" w:right="1134" w:bottom="1134" w:left="1134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8235C" w14:textId="77777777" w:rsidR="0004309F" w:rsidRDefault="0004309F">
      <w:r>
        <w:separator/>
      </w:r>
    </w:p>
  </w:endnote>
  <w:endnote w:type="continuationSeparator" w:id="0">
    <w:p w14:paraId="009A36F0" w14:textId="77777777" w:rsidR="0004309F" w:rsidRDefault="00043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fa Rotis Sans Seri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urostile LT St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ll Centennial SubCaptio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CE1E3" w14:textId="77777777" w:rsidR="006E0CE9" w:rsidRDefault="006E0CE9">
    <w:pPr>
      <w:pStyle w:val="Pidipagina"/>
      <w:spacing w:after="0" w:line="240" w:lineRule="auto"/>
      <w:jc w:val="center"/>
      <w:rPr>
        <w:rStyle w:val="Numeropagina"/>
        <w:color w:val="0000FF"/>
        <w:sz w:val="16"/>
        <w:szCs w:val="16"/>
      </w:rPr>
    </w:pPr>
    <w:r>
      <w:rPr>
        <w:rStyle w:val="Numeropagina"/>
        <w:color w:val="0000FF"/>
        <w:sz w:val="16"/>
        <w:szCs w:val="16"/>
      </w:rPr>
      <w:t>__________________________________________________________________________________________________________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44CCA" w14:textId="77777777" w:rsidR="006E0CE9" w:rsidRDefault="006E0CE9">
    <w:pPr>
      <w:pStyle w:val="Pidipagina"/>
      <w:spacing w:after="0" w:line="240" w:lineRule="auto"/>
      <w:jc w:val="center"/>
      <w:rPr>
        <w:rStyle w:val="Numeropagina"/>
        <w:color w:val="0000FF"/>
        <w:sz w:val="16"/>
        <w:szCs w:val="16"/>
      </w:rPr>
    </w:pPr>
    <w:r>
      <w:rPr>
        <w:rStyle w:val="Numeropagina"/>
        <w:color w:val="0000FF"/>
        <w:sz w:val="16"/>
        <w:szCs w:val="16"/>
      </w:rPr>
      <w:t>__________________________________________________________________________________________________________</w:t>
    </w:r>
  </w:p>
  <w:p w14:paraId="2002D05B" w14:textId="77777777" w:rsidR="002E119F" w:rsidRPr="00241225" w:rsidRDefault="002E119F" w:rsidP="002E119F">
    <w:pPr>
      <w:pStyle w:val="Pidipagina"/>
      <w:spacing w:after="0" w:line="240" w:lineRule="auto"/>
      <w:jc w:val="center"/>
      <w:rPr>
        <w:rStyle w:val="Numeropagina"/>
        <w:color w:val="0000FF"/>
        <w:sz w:val="16"/>
        <w:szCs w:val="16"/>
      </w:rPr>
    </w:pPr>
    <w:r w:rsidRPr="00241225">
      <w:rPr>
        <w:rStyle w:val="Numeropagina"/>
        <w:color w:val="0000FF"/>
        <w:sz w:val="16"/>
        <w:szCs w:val="16"/>
      </w:rPr>
      <w:t xml:space="preserve">Area della Ricerca Roma 1 </w:t>
    </w:r>
  </w:p>
  <w:p w14:paraId="26FFE6E9" w14:textId="77777777" w:rsidR="002E119F" w:rsidRPr="00241225" w:rsidRDefault="002E119F" w:rsidP="002E119F">
    <w:pPr>
      <w:pStyle w:val="Pidipagina"/>
      <w:spacing w:after="0" w:line="240" w:lineRule="auto"/>
      <w:jc w:val="center"/>
      <w:rPr>
        <w:rStyle w:val="Numeropagina"/>
        <w:color w:val="0000FF"/>
        <w:sz w:val="16"/>
        <w:szCs w:val="16"/>
      </w:rPr>
    </w:pPr>
    <w:r w:rsidRPr="00241225">
      <w:rPr>
        <w:rStyle w:val="Numeropagina"/>
        <w:color w:val="0000FF"/>
        <w:sz w:val="16"/>
        <w:szCs w:val="16"/>
      </w:rPr>
      <w:t>Via Salaria Km 29,300 - 00015 Monterotondo</w:t>
    </w:r>
    <w:r>
      <w:rPr>
        <w:rStyle w:val="Numeropagina"/>
        <w:color w:val="0000FF"/>
        <w:sz w:val="16"/>
        <w:szCs w:val="16"/>
      </w:rPr>
      <w:t xml:space="preserve"> Stazione</w:t>
    </w:r>
    <w:r w:rsidRPr="00241225">
      <w:rPr>
        <w:rStyle w:val="Numeropagina"/>
        <w:color w:val="0000FF"/>
        <w:sz w:val="16"/>
        <w:szCs w:val="16"/>
      </w:rPr>
      <w:t xml:space="preserve"> (RM)</w:t>
    </w:r>
  </w:p>
  <w:p w14:paraId="424A46CC" w14:textId="293632B5" w:rsidR="002E119F" w:rsidRPr="00241225" w:rsidRDefault="008C18BB" w:rsidP="002E119F">
    <w:pPr>
      <w:pStyle w:val="Pidipagina"/>
      <w:spacing w:after="0" w:line="240" w:lineRule="auto"/>
      <w:jc w:val="center"/>
      <w:rPr>
        <w:rStyle w:val="Numeropagina"/>
        <w:color w:val="0000FF"/>
        <w:sz w:val="16"/>
        <w:szCs w:val="16"/>
      </w:rPr>
    </w:pPr>
    <w:r>
      <w:rPr>
        <w:rStyle w:val="Numeropagina"/>
        <w:color w:val="0000FF"/>
        <w:sz w:val="16"/>
        <w:szCs w:val="16"/>
      </w:rPr>
      <w:t xml:space="preserve">Segreteria: </w:t>
    </w:r>
    <w:proofErr w:type="spellStart"/>
    <w:r>
      <w:rPr>
        <w:rStyle w:val="Numeropagina"/>
        <w:color w:val="0000FF"/>
        <w:sz w:val="16"/>
        <w:szCs w:val="16"/>
      </w:rPr>
      <w:t>Tel</w:t>
    </w:r>
    <w:proofErr w:type="spellEnd"/>
    <w:r>
      <w:rPr>
        <w:rStyle w:val="Numeropagina"/>
        <w:color w:val="0000FF"/>
        <w:sz w:val="16"/>
        <w:szCs w:val="16"/>
      </w:rPr>
      <w:t>: +39 06 9067</w:t>
    </w:r>
    <w:r>
      <w:rPr>
        <w:rStyle w:val="Numeropagina"/>
        <w:color w:val="0000FF"/>
        <w:sz w:val="16"/>
        <w:szCs w:val="16"/>
        <w:lang w:val="it-IT"/>
      </w:rPr>
      <w:t>2</w:t>
    </w:r>
    <w:r>
      <w:rPr>
        <w:rStyle w:val="Numeropagina"/>
        <w:color w:val="0000FF"/>
        <w:sz w:val="16"/>
        <w:szCs w:val="16"/>
      </w:rPr>
      <w:t>62</w:t>
    </w:r>
    <w:r>
      <w:rPr>
        <w:rStyle w:val="Numeropagina"/>
        <w:color w:val="0000FF"/>
        <w:sz w:val="16"/>
        <w:szCs w:val="16"/>
        <w:lang w:val="it-IT"/>
      </w:rPr>
      <w:t>7</w:t>
    </w:r>
    <w:r w:rsidR="002E119F" w:rsidRPr="00241225">
      <w:rPr>
        <w:rStyle w:val="Numeropagina"/>
        <w:color w:val="0000FF"/>
        <w:sz w:val="16"/>
        <w:szCs w:val="16"/>
      </w:rPr>
      <w:t xml:space="preserve"> – Fax +39 06 90672630- e-mail: </w:t>
    </w:r>
    <w:r w:rsidR="002E119F" w:rsidRPr="00241225">
      <w:rPr>
        <w:rStyle w:val="Numeropagina"/>
        <w:color w:val="0000FF"/>
        <w:sz w:val="16"/>
        <w:szCs w:val="16"/>
        <w:u w:val="single"/>
      </w:rPr>
      <w:t>segreteria</w:t>
    </w:r>
    <w:hyperlink r:id="rId1" w:history="1">
      <w:r w:rsidR="002E119F" w:rsidRPr="00241225">
        <w:rPr>
          <w:rStyle w:val="Collegamentoipertestuale"/>
          <w:sz w:val="16"/>
          <w:szCs w:val="16"/>
        </w:rPr>
        <w:t>@mlib.ic.cnr.it</w:t>
      </w:r>
    </w:hyperlink>
  </w:p>
  <w:p w14:paraId="368AC4E5" w14:textId="118CAD1F" w:rsidR="002E119F" w:rsidRPr="00241225" w:rsidRDefault="008C18BB" w:rsidP="002E119F">
    <w:pPr>
      <w:pStyle w:val="Pidipagina"/>
      <w:spacing w:after="0" w:line="240" w:lineRule="auto"/>
      <w:jc w:val="center"/>
      <w:rPr>
        <w:rStyle w:val="Numeropagina"/>
        <w:color w:val="0000FF"/>
        <w:sz w:val="16"/>
        <w:szCs w:val="16"/>
      </w:rPr>
    </w:pPr>
    <w:r>
      <w:rPr>
        <w:rStyle w:val="Numeropagina"/>
        <w:color w:val="0000FF"/>
        <w:sz w:val="16"/>
        <w:szCs w:val="16"/>
      </w:rPr>
      <w:t>Amministrazione: +39 06 906</w:t>
    </w:r>
    <w:r w:rsidR="002E119F" w:rsidRPr="00241225">
      <w:rPr>
        <w:rStyle w:val="Numeropagina"/>
        <w:color w:val="0000FF"/>
        <w:sz w:val="16"/>
        <w:szCs w:val="16"/>
      </w:rPr>
      <w:t xml:space="preserve">72632/615 e-mail: </w:t>
    </w:r>
    <w:hyperlink r:id="rId2" w:history="1">
      <w:r w:rsidR="002E119F" w:rsidRPr="00241225">
        <w:rPr>
          <w:rStyle w:val="Collegamentoipertestuale"/>
          <w:sz w:val="16"/>
          <w:szCs w:val="16"/>
        </w:rPr>
        <w:t>amministrazione.ic@mlib.ic.cnr.it</w:t>
      </w:r>
    </w:hyperlink>
    <w:r w:rsidR="002E119F" w:rsidRPr="00241225">
      <w:rPr>
        <w:rStyle w:val="Numeropagina"/>
        <w:color w:val="0000FF"/>
        <w:sz w:val="16"/>
        <w:szCs w:val="16"/>
      </w:rPr>
      <w:t xml:space="preserve"> – sito web: </w:t>
    </w:r>
    <w:hyperlink r:id="rId3" w:history="1">
      <w:r w:rsidR="002E119F" w:rsidRPr="00241225">
        <w:rPr>
          <w:rStyle w:val="Collegamentoipertestuale"/>
          <w:sz w:val="16"/>
          <w:szCs w:val="16"/>
        </w:rPr>
        <w:t>http://www.ic.cnr.it</w:t>
      </w:r>
    </w:hyperlink>
  </w:p>
  <w:p w14:paraId="04B0554B" w14:textId="77777777" w:rsidR="002E119F" w:rsidRDefault="002E119F" w:rsidP="002E119F">
    <w:pPr>
      <w:pStyle w:val="Pidipagina"/>
      <w:tabs>
        <w:tab w:val="left" w:pos="1111"/>
      </w:tabs>
      <w:spacing w:after="0" w:line="240" w:lineRule="auto"/>
      <w:jc w:val="center"/>
    </w:pPr>
    <w:r w:rsidRPr="00241225">
      <w:rPr>
        <w:rStyle w:val="Numeropagina"/>
        <w:color w:val="0000FF"/>
        <w:sz w:val="16"/>
        <w:szCs w:val="16"/>
      </w:rPr>
      <w:t>P.IVA 02118311006 – C.F.  80054330586</w:t>
    </w:r>
  </w:p>
  <w:p w14:paraId="7BC4D863" w14:textId="77777777" w:rsidR="006E0CE9" w:rsidRDefault="006E0CE9" w:rsidP="002E119F">
    <w:pPr>
      <w:pStyle w:val="Pidipagina"/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AEDBD" w14:textId="77777777" w:rsidR="0004309F" w:rsidRDefault="0004309F">
      <w:r>
        <w:separator/>
      </w:r>
    </w:p>
  </w:footnote>
  <w:footnote w:type="continuationSeparator" w:id="0">
    <w:p w14:paraId="4C55F654" w14:textId="77777777" w:rsidR="0004309F" w:rsidRDefault="00043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298CA" w14:textId="77777777" w:rsidR="006E0CE9" w:rsidRDefault="008C18BB">
    <w:pPr>
      <w:tabs>
        <w:tab w:val="left" w:pos="3630"/>
      </w:tabs>
      <w:spacing w:after="240" w:line="240" w:lineRule="auto"/>
      <w:rPr>
        <w:sz w:val="24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E39E22" wp14:editId="04363F78">
              <wp:simplePos x="0" y="0"/>
              <wp:positionH relativeFrom="column">
                <wp:posOffset>508635</wp:posOffset>
              </wp:positionH>
              <wp:positionV relativeFrom="paragraph">
                <wp:posOffset>216535</wp:posOffset>
              </wp:positionV>
              <wp:extent cx="1270" cy="635000"/>
              <wp:effectExtent l="13335" t="6985" r="13970" b="5715"/>
              <wp:wrapNone/>
              <wp:docPr id="8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270" cy="635000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66CC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22E45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40.05pt;margin-top:17.05pt;width:.1pt;height:5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" strokecolor="#06c" strokeweight=".26mm">
              <v:stroke joinstyle="miter"/>
            </v:shape>
          </w:pict>
        </mc:Fallback>
      </mc:AlternateContent>
    </w:r>
  </w:p>
  <w:p w14:paraId="7FBC5D4A" w14:textId="77777777" w:rsidR="006E0CE9" w:rsidRDefault="008C18BB">
    <w:pPr>
      <w:tabs>
        <w:tab w:val="left" w:pos="3630"/>
      </w:tabs>
      <w:spacing w:after="240" w:line="240" w:lineRule="auto"/>
      <w:rPr>
        <w:color w:val="0066CC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02D8C27" wp14:editId="5E66786D">
              <wp:simplePos x="0" y="0"/>
              <wp:positionH relativeFrom="column">
                <wp:posOffset>508635</wp:posOffset>
              </wp:positionH>
              <wp:positionV relativeFrom="paragraph">
                <wp:posOffset>579120</wp:posOffset>
              </wp:positionV>
              <wp:extent cx="5620385" cy="1270"/>
              <wp:effectExtent l="13335" t="7620" r="5080" b="10160"/>
              <wp:wrapNone/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20385" cy="1270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3366CC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61BDB3" id="AutoShape 2" o:spid="_x0000_s1026" type="#_x0000_t32" style="position:absolute;margin-left:40.05pt;margin-top:45.6pt;width:442.55pt;height: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" strokecolor="#36c" strokeweight=".26mm">
              <v:stroke joinstyle="miter"/>
            </v:shape>
          </w:pict>
        </mc:Fallback>
      </mc:AlternateContent>
    </w:r>
    <w:r w:rsidR="006E0CE9">
      <w:rPr>
        <w:sz w:val="24"/>
      </w:rPr>
      <w:t xml:space="preserve">  </w:t>
    </w:r>
    <w:r>
      <w:rPr>
        <w:noProof/>
        <w:sz w:val="24"/>
        <w:lang w:eastAsia="it-IT"/>
      </w:rPr>
      <w:drawing>
        <wp:inline distT="0" distB="0" distL="0" distR="0" wp14:anchorId="1C26D9A6" wp14:editId="197865F0">
          <wp:extent cx="1628775" cy="4762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4762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6E0CE9">
      <w:rPr>
        <w:sz w:val="24"/>
      </w:rPr>
      <w:tab/>
      <w:t xml:space="preserve">  </w:t>
    </w:r>
    <w:r w:rsidR="006E0CE9">
      <w:rPr>
        <w:sz w:val="24"/>
      </w:rPr>
      <w:tab/>
      <w:t xml:space="preserve">                                  </w:t>
    </w:r>
    <w:r>
      <w:rPr>
        <w:noProof/>
        <w:sz w:val="24"/>
        <w:lang w:eastAsia="it-IT"/>
      </w:rPr>
      <w:drawing>
        <wp:inline distT="0" distB="0" distL="0" distR="0" wp14:anchorId="3AEB573E" wp14:editId="717EC20F">
          <wp:extent cx="285750" cy="23812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381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6E0CE9">
      <w:rPr>
        <w:sz w:val="24"/>
      </w:rPr>
      <w:t xml:space="preserve"> </w:t>
    </w:r>
    <w:r w:rsidR="006E0CE9">
      <w:rPr>
        <w:color w:val="0066CC"/>
      </w:rPr>
      <w:t>Consiglio Nazionale delle Ricerche</w:t>
    </w:r>
  </w:p>
  <w:p w14:paraId="7853CCE6" w14:textId="77777777" w:rsidR="006E0CE9" w:rsidRDefault="006E0CE9">
    <w:pPr>
      <w:spacing w:before="120" w:after="0" w:line="240" w:lineRule="auto"/>
      <w:rPr>
        <w:smallCaps/>
        <w:color w:val="0066CC"/>
        <w:sz w:val="18"/>
        <w:szCs w:val="18"/>
      </w:rPr>
    </w:pPr>
    <w:r>
      <w:rPr>
        <w:smallCaps/>
        <w:color w:val="0066CC"/>
        <w:sz w:val="18"/>
        <w:szCs w:val="18"/>
      </w:rPr>
      <w:t xml:space="preserve">                          Area della Ricerca Roma 1</w:t>
    </w:r>
  </w:p>
  <w:p w14:paraId="41E89ED9" w14:textId="77777777" w:rsidR="006E0CE9" w:rsidRDefault="006E0CE9">
    <w:pPr>
      <w:spacing w:before="120" w:after="0" w:line="240" w:lineRule="auto"/>
      <w:rPr>
        <w:smallCaps/>
        <w:color w:val="0066CC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0D0E5" w14:textId="77777777" w:rsidR="006E0CE9" w:rsidRDefault="008C18BB">
    <w:pPr>
      <w:tabs>
        <w:tab w:val="left" w:pos="3630"/>
      </w:tabs>
      <w:spacing w:after="240" w:line="240" w:lineRule="auto"/>
      <w:rPr>
        <w:sz w:val="24"/>
        <w:szCs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6E79FCE" wp14:editId="1EEA5A1C">
              <wp:simplePos x="0" y="0"/>
              <wp:positionH relativeFrom="column">
                <wp:posOffset>441960</wp:posOffset>
              </wp:positionH>
              <wp:positionV relativeFrom="paragraph">
                <wp:posOffset>207010</wp:posOffset>
              </wp:positionV>
              <wp:extent cx="1270" cy="635000"/>
              <wp:effectExtent l="13335" t="6985" r="13970" b="5715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270" cy="635000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66CC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C00AB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34.8pt;margin-top:16.3pt;width:.1pt;height:50pt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" strokecolor="#06c" strokeweight=".26mm">
              <v:stroke joinstyle="miter"/>
            </v:shape>
          </w:pict>
        </mc:Fallback>
      </mc:AlternateContent>
    </w:r>
  </w:p>
  <w:p w14:paraId="3FCABD21" w14:textId="77777777" w:rsidR="006E0CE9" w:rsidRDefault="008C18BB">
    <w:pPr>
      <w:tabs>
        <w:tab w:val="left" w:pos="3630"/>
      </w:tabs>
      <w:spacing w:after="240" w:line="240" w:lineRule="auto"/>
      <w:rPr>
        <w:color w:val="0066CC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F8FA776" wp14:editId="651811B0">
              <wp:simplePos x="0" y="0"/>
              <wp:positionH relativeFrom="column">
                <wp:posOffset>441960</wp:posOffset>
              </wp:positionH>
              <wp:positionV relativeFrom="paragraph">
                <wp:posOffset>569595</wp:posOffset>
              </wp:positionV>
              <wp:extent cx="5591810" cy="1270"/>
              <wp:effectExtent l="13335" t="7620" r="5080" b="10160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91810" cy="1270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3366CC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EC8295" id="AutoShape 1" o:spid="_x0000_s1026" type="#_x0000_t32" style="position:absolute;margin-left:34.8pt;margin-top:44.85pt;width:440.3pt;height:.1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" strokecolor="#36c" strokeweight=".26mm">
              <v:stroke joinstyle="miter"/>
            </v:shape>
          </w:pict>
        </mc:Fallback>
      </mc:AlternateContent>
    </w:r>
    <w:r>
      <w:rPr>
        <w:noProof/>
        <w:sz w:val="24"/>
        <w:lang w:eastAsia="it-IT"/>
      </w:rPr>
      <w:drawing>
        <wp:inline distT="0" distB="0" distL="0" distR="0" wp14:anchorId="676B7323" wp14:editId="202CFCA1">
          <wp:extent cx="1628775" cy="4762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4762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6E0CE9">
      <w:rPr>
        <w:sz w:val="24"/>
      </w:rPr>
      <w:t xml:space="preserve">  </w:t>
    </w:r>
    <w:r w:rsidR="006E0CE9">
      <w:rPr>
        <w:sz w:val="24"/>
      </w:rPr>
      <w:tab/>
      <w:t xml:space="preserve">                            </w:t>
    </w:r>
    <w:r>
      <w:rPr>
        <w:noProof/>
        <w:sz w:val="24"/>
        <w:lang w:eastAsia="it-IT"/>
      </w:rPr>
      <w:drawing>
        <wp:inline distT="0" distB="0" distL="0" distR="0" wp14:anchorId="78E46A14" wp14:editId="6DC666F1">
          <wp:extent cx="285750" cy="23812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381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6E0CE9">
      <w:rPr>
        <w:sz w:val="24"/>
      </w:rPr>
      <w:t xml:space="preserve"> </w:t>
    </w:r>
    <w:r w:rsidR="006E0CE9">
      <w:rPr>
        <w:color w:val="0066CC"/>
      </w:rPr>
      <w:t>Consiglio Nazionale delle Ricerche</w:t>
    </w:r>
  </w:p>
  <w:p w14:paraId="5FC66FF5" w14:textId="77777777" w:rsidR="006E0CE9" w:rsidRDefault="006E0CE9">
    <w:pPr>
      <w:tabs>
        <w:tab w:val="left" w:pos="3630"/>
      </w:tabs>
      <w:spacing w:after="240" w:line="240" w:lineRule="auto"/>
      <w:rPr>
        <w:smallCaps/>
        <w:color w:val="0066CC"/>
        <w:sz w:val="18"/>
        <w:szCs w:val="18"/>
      </w:rPr>
    </w:pPr>
    <w:r>
      <w:rPr>
        <w:smallCaps/>
        <w:color w:val="0066CC"/>
        <w:sz w:val="18"/>
        <w:szCs w:val="18"/>
      </w:rPr>
      <w:t xml:space="preserve">             Area della Ricerca Roma 1</w:t>
    </w:r>
  </w:p>
  <w:p w14:paraId="5AC1E318" w14:textId="77777777" w:rsidR="006E0CE9" w:rsidRDefault="006E0CE9">
    <w:pPr>
      <w:spacing w:before="120" w:after="0" w:line="240" w:lineRule="auto"/>
      <w:ind w:left="6096"/>
      <w:rPr>
        <w:sz w:val="24"/>
      </w:rPr>
    </w:pPr>
    <w:r>
      <w:rPr>
        <w:sz w:val="24"/>
      </w:rPr>
      <w:t xml:space="preserve"> </w:t>
    </w:r>
  </w:p>
  <w:p w14:paraId="5B31E86F" w14:textId="77777777" w:rsidR="006E0CE9" w:rsidRDefault="006E0CE9">
    <w:pPr>
      <w:spacing w:after="0" w:line="240" w:lineRule="auto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63F1D"/>
    <w:multiLevelType w:val="hybridMultilevel"/>
    <w:tmpl w:val="8134071E"/>
    <w:lvl w:ilvl="0" w:tplc="20B88518">
      <w:start w:val="1"/>
      <w:numFmt w:val="decimal"/>
      <w:lvlText w:val="%1)"/>
      <w:lvlJc w:val="left"/>
      <w:pPr>
        <w:tabs>
          <w:tab w:val="num" w:pos="1230"/>
        </w:tabs>
        <w:ind w:left="1230" w:hanging="435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875"/>
        </w:tabs>
        <w:ind w:left="1875" w:hanging="360"/>
      </w:pPr>
    </w:lvl>
    <w:lvl w:ilvl="2" w:tplc="0410001B">
      <w:start w:val="1"/>
      <w:numFmt w:val="decimal"/>
      <w:lvlText w:val="%3."/>
      <w:lvlJc w:val="left"/>
      <w:pPr>
        <w:tabs>
          <w:tab w:val="num" w:pos="2595"/>
        </w:tabs>
        <w:ind w:left="2595" w:hanging="360"/>
      </w:pPr>
    </w:lvl>
    <w:lvl w:ilvl="3" w:tplc="0410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00019">
      <w:start w:val="1"/>
      <w:numFmt w:val="decimal"/>
      <w:lvlText w:val="%5."/>
      <w:lvlJc w:val="left"/>
      <w:pPr>
        <w:tabs>
          <w:tab w:val="num" w:pos="4035"/>
        </w:tabs>
        <w:ind w:left="4035" w:hanging="360"/>
      </w:pPr>
    </w:lvl>
    <w:lvl w:ilvl="5" w:tplc="0410001B">
      <w:start w:val="1"/>
      <w:numFmt w:val="decimal"/>
      <w:lvlText w:val="%6."/>
      <w:lvlJc w:val="left"/>
      <w:pPr>
        <w:tabs>
          <w:tab w:val="num" w:pos="4755"/>
        </w:tabs>
        <w:ind w:left="4755" w:hanging="360"/>
      </w:pPr>
    </w:lvl>
    <w:lvl w:ilvl="6" w:tplc="0410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00019">
      <w:start w:val="1"/>
      <w:numFmt w:val="decimal"/>
      <w:lvlText w:val="%8."/>
      <w:lvlJc w:val="left"/>
      <w:pPr>
        <w:tabs>
          <w:tab w:val="num" w:pos="6195"/>
        </w:tabs>
        <w:ind w:left="6195" w:hanging="360"/>
      </w:pPr>
    </w:lvl>
    <w:lvl w:ilvl="8" w:tplc="0410001B">
      <w:start w:val="1"/>
      <w:numFmt w:val="decimal"/>
      <w:lvlText w:val="%9."/>
      <w:lvlJc w:val="left"/>
      <w:pPr>
        <w:tabs>
          <w:tab w:val="num" w:pos="6915"/>
        </w:tabs>
        <w:ind w:left="6915" w:hanging="360"/>
      </w:pPr>
    </w:lvl>
  </w:abstractNum>
  <w:abstractNum w:abstractNumId="1" w15:restartNumberingAfterBreak="0">
    <w:nsid w:val="7C1217D0"/>
    <w:multiLevelType w:val="hybridMultilevel"/>
    <w:tmpl w:val="DF206ED2"/>
    <w:lvl w:ilvl="0" w:tplc="23AE22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4BA"/>
    <w:rsid w:val="00007134"/>
    <w:rsid w:val="0004309F"/>
    <w:rsid w:val="0004588E"/>
    <w:rsid w:val="00073E40"/>
    <w:rsid w:val="000A5107"/>
    <w:rsid w:val="000E5C9A"/>
    <w:rsid w:val="00265DA2"/>
    <w:rsid w:val="002E119F"/>
    <w:rsid w:val="00380B2B"/>
    <w:rsid w:val="003E6C5C"/>
    <w:rsid w:val="003F5BA9"/>
    <w:rsid w:val="00426B4A"/>
    <w:rsid w:val="0043513D"/>
    <w:rsid w:val="00442E72"/>
    <w:rsid w:val="004C2C32"/>
    <w:rsid w:val="005604BA"/>
    <w:rsid w:val="00623C1F"/>
    <w:rsid w:val="0065549A"/>
    <w:rsid w:val="006E0CE9"/>
    <w:rsid w:val="007E5DCC"/>
    <w:rsid w:val="008C18BB"/>
    <w:rsid w:val="008D4F07"/>
    <w:rsid w:val="008F54C7"/>
    <w:rsid w:val="0096159B"/>
    <w:rsid w:val="009A3DE8"/>
    <w:rsid w:val="009B0563"/>
    <w:rsid w:val="00A507E9"/>
    <w:rsid w:val="00C90AD4"/>
    <w:rsid w:val="00DA0427"/>
    <w:rsid w:val="00EB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7723EBF"/>
  <w15:chartTrackingRefBased/>
  <w15:docId w15:val="{49C13CE3-B174-4444-8C17-F96FB2EA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Arial" w:eastAsia="Times New Roman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b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3z0">
    <w:name w:val="WW8Num23z0"/>
    <w:rPr>
      <w:b/>
    </w:rPr>
  </w:style>
  <w:style w:type="character" w:customStyle="1" w:styleId="Carpredefinitoparagrafo1">
    <w:name w:val="Car. predefinito paragrafo1"/>
  </w:style>
  <w:style w:type="character" w:customStyle="1" w:styleId="CarattereCarattere3">
    <w:name w:val="Carattere Carattere3"/>
    <w:rPr>
      <w:rFonts w:ascii="Tahoma" w:eastAsia="Calibri" w:hAnsi="Tahoma" w:cs="Tahoma"/>
      <w:sz w:val="16"/>
      <w:szCs w:val="16"/>
    </w:rPr>
  </w:style>
  <w:style w:type="character" w:styleId="Enfasigrassetto">
    <w:name w:val="Strong"/>
    <w:qFormat/>
    <w:rPr>
      <w:b/>
      <w:bCs/>
    </w:rPr>
  </w:style>
  <w:style w:type="character" w:customStyle="1" w:styleId="CarattereCarattere2">
    <w:name w:val="Carattere Carattere2"/>
    <w:rPr>
      <w:sz w:val="22"/>
      <w:szCs w:val="22"/>
    </w:rPr>
  </w:style>
  <w:style w:type="character" w:customStyle="1" w:styleId="CarattereCarattere1">
    <w:name w:val="Carattere Carattere1"/>
    <w:rPr>
      <w:sz w:val="22"/>
      <w:szCs w:val="22"/>
    </w:rPr>
  </w:style>
  <w:style w:type="character" w:customStyle="1" w:styleId="A8">
    <w:name w:val="A8"/>
    <w:rPr>
      <w:rFonts w:cs="Agfa Rotis Sans Serif"/>
      <w:color w:val="000000"/>
      <w:sz w:val="13"/>
      <w:szCs w:val="13"/>
    </w:rPr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Carattere">
    <w:name w:val="Carattere Carattere"/>
    <w:rPr>
      <w:rFonts w:ascii="Courier" w:eastAsia="Times New Roman" w:hAnsi="Courier" w:cs="Courier New"/>
      <w:color w:val="000000"/>
      <w:sz w:val="18"/>
      <w:szCs w:val="18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Eurostile LT Std" w:hAnsi="Eurostile LT Std" w:cs="Eurostile LT Std"/>
      <w:color w:val="000000"/>
      <w:sz w:val="24"/>
      <w:szCs w:val="24"/>
      <w:lang w:eastAsia="ar-SA"/>
    </w:rPr>
  </w:style>
  <w:style w:type="paragraph" w:styleId="NormaleWeb">
    <w:name w:val="Normal (Web)"/>
    <w:basedOn w:val="Normale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itoloparagrafo">
    <w:name w:val="titolo paragrafo"/>
    <w:basedOn w:val="Normale"/>
    <w:pPr>
      <w:spacing w:before="240" w:after="0" w:line="240" w:lineRule="auto"/>
      <w:ind w:left="851" w:hanging="851"/>
      <w:jc w:val="both"/>
    </w:pPr>
    <w:rPr>
      <w:rFonts w:ascii="Bell Centennial SubCaption" w:eastAsia="Times New Roman" w:hAnsi="Bell Centennial SubCaption"/>
      <w:b/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  <w:rPr>
      <w:rFonts w:cs="Times New Roman"/>
      <w:lang w:val="x-none"/>
    </w:rPr>
  </w:style>
  <w:style w:type="paragraph" w:customStyle="1" w:styleId="Pa7">
    <w:name w:val="Pa7"/>
    <w:basedOn w:val="Default"/>
    <w:next w:val="Default"/>
    <w:pPr>
      <w:widowControl/>
      <w:spacing w:line="141" w:lineRule="atLeast"/>
    </w:pPr>
    <w:rPr>
      <w:rFonts w:ascii="Agfa Rotis Sans Serif" w:eastAsia="Calibri" w:hAnsi="Agfa Rotis Sans Serif" w:cs="Times New Roman"/>
      <w:color w:val="auto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eastAsia="Times New Roman" w:hAnsi="Courier" w:cs="Courier New"/>
      <w:color w:val="000000"/>
      <w:sz w:val="18"/>
      <w:szCs w:val="18"/>
    </w:rPr>
  </w:style>
  <w:style w:type="paragraph" w:customStyle="1" w:styleId="Paragrafoelenco1">
    <w:name w:val="Paragrafo elenco1"/>
    <w:basedOn w:val="Normale"/>
    <w:rsid w:val="00C90AD4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character" w:customStyle="1" w:styleId="PidipaginaCarattere">
    <w:name w:val="Piè di pagina Carattere"/>
    <w:link w:val="Pidipagina"/>
    <w:rsid w:val="002E119F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8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.cnr.it/" TargetMode="External"/><Relationship Id="rId2" Type="http://schemas.openxmlformats.org/officeDocument/2006/relationships/hyperlink" Target="mailto:amministrazione.ic@mlib.ic.cnr.it" TargetMode="External"/><Relationship Id="rId1" Type="http://schemas.openxmlformats.org/officeDocument/2006/relationships/hyperlink" Target="mailto:amministrazione.ic@mlib.ic.cnr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70657-DC8B-4395-AF13-D3C33FA36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753</CharactersWithSpaces>
  <SharedDoc>false</SharedDoc>
  <HLinks>
    <vt:vector size="18" baseType="variant">
      <vt:variant>
        <vt:i4>5767243</vt:i4>
      </vt:variant>
      <vt:variant>
        <vt:i4>6</vt:i4>
      </vt:variant>
      <vt:variant>
        <vt:i4>0</vt:i4>
      </vt:variant>
      <vt:variant>
        <vt:i4>5</vt:i4>
      </vt:variant>
      <vt:variant>
        <vt:lpwstr>http://www.ic.cnr.it/</vt:lpwstr>
      </vt:variant>
      <vt:variant>
        <vt:lpwstr/>
      </vt:variant>
      <vt:variant>
        <vt:i4>2424905</vt:i4>
      </vt:variant>
      <vt:variant>
        <vt:i4>3</vt:i4>
      </vt:variant>
      <vt:variant>
        <vt:i4>0</vt:i4>
      </vt:variant>
      <vt:variant>
        <vt:i4>5</vt:i4>
      </vt:variant>
      <vt:variant>
        <vt:lpwstr>mailto:amministrazione.ic@mlib.ic.cnr.it</vt:lpwstr>
      </vt:variant>
      <vt:variant>
        <vt:lpwstr/>
      </vt:variant>
      <vt:variant>
        <vt:i4>2424905</vt:i4>
      </vt:variant>
      <vt:variant>
        <vt:i4>0</vt:i4>
      </vt:variant>
      <vt:variant>
        <vt:i4>0</vt:i4>
      </vt:variant>
      <vt:variant>
        <vt:i4>5</vt:i4>
      </vt:variant>
      <vt:variant>
        <vt:lpwstr>mailto:amministrazione.ic@mlib.ic.cnr.it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 Pifferi</dc:creator>
  <cp:keywords/>
  <cp:lastModifiedBy>cristiano.daprile</cp:lastModifiedBy>
  <cp:revision>4</cp:revision>
  <cp:lastPrinted>2017-05-15T09:49:00Z</cp:lastPrinted>
  <dcterms:created xsi:type="dcterms:W3CDTF">2017-05-04T09:09:00Z</dcterms:created>
  <dcterms:modified xsi:type="dcterms:W3CDTF">2017-06-06T13:04:00Z</dcterms:modified>
</cp:coreProperties>
</file>